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000"/>
        <w:gridCol w:w="3368"/>
      </w:tblGrid>
      <w:tr>
        <w:tc>
          <w:tcPr>
            <w:tcW w:type="dxa" w:w="7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2430" w:color="auto" w:val="clear"/>
            <w:tcMar>
              <w:top w:type="dxa" w:w="150"/>
              <w:left w:type="dxa" w:w="190"/>
              <w:bottom w:type="dxa" w:w="140"/>
              <w:right w:type="dxa" w:w="170"/>
            </w:tcMar>
            <w:vAlign w:val="top"/>
          </w:tcPr>
          <w:p>
            <w:pPr>
              <w:widowControl/>
              <w:spacing w:after="20" w:before="0" w:line="268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52"/>
                <w:szCs w:val="52"/>
              </w:rPr>
              <w:t xml:space="preserve">Priya Raman</w:t>
            </w:r>
          </w:p>
          <w:p>
            <w:pPr>
              <w:widowControl/>
              <w:spacing w:after="0" w:before="0" w:line="22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C7D0DC"/>
                <w:spacing w:val="32"/>
                <w:sz w:val="16"/>
                <w:szCs w:val="16"/>
              </w:rPr>
              <w:t xml:space="preserve">ENGINEERING MANAGER</w:t>
            </w:r>
          </w:p>
        </w:tc>
        <w:tc>
          <w:tcPr>
            <w:tcW w:type="dxa" w:w="33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2430" w:color="auto" w:val="clear"/>
            <w:tcMar>
              <w:top w:type="dxa" w:w="150"/>
              <w:left w:type="dxa" w:w="130"/>
              <w:bottom w:type="dxa" w:w="140"/>
              <w:right w:type="dxa" w:w="180"/>
            </w:tcMar>
            <w:vAlign w:val="top"/>
          </w:tcPr>
          <w:p>
            <w:pPr>
              <w:widowControl/>
              <w:spacing w:after="20" w:before="0" w:line="218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City, ST</w:t>
            </w:r>
          </w:p>
          <w:p>
            <w:pPr>
              <w:widowControl/>
              <w:spacing w:after="20" w:before="0" w:line="218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you@email.com</w:t>
            </w:r>
          </w:p>
          <w:p>
            <w:pPr>
              <w:widowControl/>
              <w:spacing w:after="0" w:before="0" w:line="218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FFFFFF"/>
                <w:sz w:val="16"/>
                <w:szCs w:val="16"/>
              </w:rPr>
              <w:t xml:space="preserve">(555) 123-4567</w:t>
            </w:r>
          </w:p>
        </w:tc>
      </w:tr>
    </w:tbl>
    <w:p>
      <w:pPr>
        <w:widowControl/>
        <w:spacing w:after="8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p>
      <w:pPr>
        <w:keepNext/>
        <w:widowControl/>
        <w:pBdr>
          <w:bottom w:val="single" w:color="1C2430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C2430"/>
          <w:spacing w:val="36"/>
          <w:sz w:val="16"/>
          <w:szCs w:val="16"/>
        </w:rPr>
        <w:t xml:space="preserve">PROFESSIONAL SUMMARY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Engineering manager with 12 years of experience growing strong teams and delivering dependable platforms at meaningful scale.</w:t>
      </w:r>
    </w:p>
    <w:p>
      <w:pPr>
        <w:keepNext/>
        <w:widowControl/>
        <w:pBdr>
          <w:bottom w:val="single" w:color="1C2430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C2430"/>
          <w:spacing w:val="36"/>
          <w:sz w:val="16"/>
          <w:szCs w:val="16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Engineering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Staff Software Engineer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Software Engineer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8"/>
          <w:szCs w:val="18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1C2430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C2430"/>
          <w:spacing w:val="36"/>
          <w:sz w:val="16"/>
          <w:szCs w:val="16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M.S. Computer Science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p>
      <w:pPr>
        <w:keepNext/>
        <w:widowControl/>
        <w:pBdr>
          <w:bottom w:val="single" w:color="1C2430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C2430"/>
          <w:spacing w:val="36"/>
          <w:sz w:val="16"/>
          <w:szCs w:val="16"/>
        </w:rPr>
        <w:t xml:space="preserve">SKILLS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Engineering leadership  |  Distributed systems  |  Roadmapping  |  Reliability  |  Hiring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C2430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C2430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Compact resume template</dc:title>
  <dc:subject>Free editable resume template for Google Docs</dc:subject>
  <dc:creator>resume.cool</dc:creator>
  <dc:description>Tighter leading and condensed section spacing for people with enough history to spill onto page two. Still fully parseable.</dc:description>
  <cp:lastModifiedBy>Un-named</cp:lastModifiedBy>
  <cp:revision>1</cp:revision>
  <dcterms:created xsi:type="dcterms:W3CDTF">2026-08-02T09:46:45.895Z</dcterms:created>
  <dcterms:modified xsi:type="dcterms:W3CDTF">2026-08-02T09:46:45.895Z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